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3D2" w:rsidRPr="00833E5F" w:rsidRDefault="005123D2" w:rsidP="005123D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3D2" w:rsidRPr="00833E5F" w:rsidRDefault="005123D2" w:rsidP="005123D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3D2" w:rsidRPr="00CF1220" w:rsidRDefault="005123D2" w:rsidP="005123D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434</w:t>
      </w:r>
    </w:p>
    <w:p w:rsidR="005123D2" w:rsidRPr="00833E5F" w:rsidRDefault="005123D2" w:rsidP="005123D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3D2" w:rsidRPr="00833E5F" w:rsidRDefault="005123D2" w:rsidP="005123D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C07F48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123D2" w:rsidRDefault="005123D2" w:rsidP="005123D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3D2" w:rsidRPr="00833E5F" w:rsidRDefault="005123D2" w:rsidP="005123D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123D2" w:rsidRPr="00833E5F" w:rsidRDefault="005123D2" w:rsidP="005123D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123D2" w:rsidRPr="00833E5F" w:rsidRDefault="005123D2" w:rsidP="005123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123D2" w:rsidRDefault="005123D2" w:rsidP="005123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23D2" w:rsidRPr="00833E5F" w:rsidRDefault="005123D2" w:rsidP="005123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123D2" w:rsidRDefault="005123D2" w:rsidP="005123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123D2" w:rsidRPr="00833E5F" w:rsidRDefault="005123D2" w:rsidP="005123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123D2" w:rsidRDefault="005123D2" w:rsidP="005123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23D2" w:rsidRPr="00833E5F" w:rsidRDefault="005123D2" w:rsidP="005123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123D2" w:rsidRPr="00833E5F" w:rsidRDefault="005123D2" w:rsidP="005123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123D2" w:rsidRPr="00833E5F" w:rsidRDefault="005123D2" w:rsidP="005123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123D2" w:rsidRDefault="005123D2" w:rsidP="005123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23D2" w:rsidRDefault="005123D2" w:rsidP="005123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123D2" w:rsidRPr="00833E5F" w:rsidRDefault="005123D2" w:rsidP="005123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123D2" w:rsidRPr="00833E5F" w:rsidRDefault="005123D2" w:rsidP="005123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123D2" w:rsidRDefault="005123D2" w:rsidP="005123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23D2" w:rsidRDefault="005123D2" w:rsidP="005123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123D2" w:rsidRPr="00833E5F" w:rsidRDefault="005123D2" w:rsidP="005123D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5123D2" w:rsidRPr="00833E5F" w:rsidRDefault="005123D2" w:rsidP="005123D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30.04.2026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160/221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Мирослава Христова.</w:t>
      </w:r>
    </w:p>
    <w:p w:rsidR="005123D2" w:rsidRPr="00833E5F" w:rsidRDefault="005123D2" w:rsidP="005123D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23D2" w:rsidRPr="00833E5F" w:rsidRDefault="005123D2" w:rsidP="005123D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„Д. М. </w:t>
      </w:r>
      <w:proofErr w:type="spell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Груп“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E4650A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„Пауза </w:t>
      </w:r>
      <w:proofErr w:type="spell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E4650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5123D2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Изпълнителен директор на Изпълнителна агенция по околна среда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E4650A">
        <w:rPr>
          <w:rFonts w:ascii="Times New Roman" w:hAnsi="Times New Roman" w:cs="Times New Roman"/>
          <w:color w:val="000000" w:themeColor="text1"/>
          <w:sz w:val="24"/>
          <w:szCs w:val="24"/>
        </w:rPr>
        <w:t>К. И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123D2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„Агенция за сигурност </w:t>
      </w:r>
      <w:proofErr w:type="spell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Скорпио</w:t>
      </w:r>
      <w:proofErr w:type="spell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“ ООД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–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123D2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5.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„Вадим“ ООД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–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123D2" w:rsidRPr="00551613" w:rsidRDefault="005123D2" w:rsidP="005123D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6.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„Саламандър – АСО“ ООД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-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123D2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650A" w:rsidRDefault="00E4650A" w:rsidP="00E465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</w:t>
      </w:r>
      <w:r>
        <w:rPr>
          <w:rFonts w:ascii="Times New Roman" w:hAnsi="Times New Roman" w:cs="Times New Roman"/>
          <w:sz w:val="24"/>
          <w:szCs w:val="24"/>
        </w:rPr>
        <w:t>жа Валерия Герова</w:t>
      </w:r>
      <w:r>
        <w:rPr>
          <w:rFonts w:ascii="Times New Roman" w:hAnsi="Times New Roman" w:cs="Times New Roman"/>
          <w:sz w:val="24"/>
          <w:szCs w:val="24"/>
        </w:rPr>
        <w:t xml:space="preserve">, член на комисията: </w:t>
      </w:r>
    </w:p>
    <w:p w:rsidR="00E4650A" w:rsidRDefault="00E4650A" w:rsidP="00E465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650A" w:rsidRDefault="00E4650A" w:rsidP="00E465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Господин председател, предвид страната-</w:t>
      </w:r>
      <w:r>
        <w:rPr>
          <w:rFonts w:ascii="Times New Roman" w:hAnsi="Times New Roman" w:cs="Times New Roman"/>
          <w:sz w:val="24"/>
          <w:szCs w:val="24"/>
        </w:rPr>
        <w:t>възложител</w:t>
      </w:r>
      <w:r>
        <w:rPr>
          <w:rFonts w:ascii="Times New Roman" w:hAnsi="Times New Roman" w:cs="Times New Roman"/>
          <w:sz w:val="24"/>
          <w:szCs w:val="24"/>
        </w:rPr>
        <w:t xml:space="preserve"> по настоящото производство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Изпълнителна агенция по околна среда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E4650A" w:rsidRDefault="00E4650A" w:rsidP="00E465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650A" w:rsidRDefault="00E4650A" w:rsidP="00E465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комисията г-н Росен Карадимов: </w:t>
      </w:r>
    </w:p>
    <w:p w:rsidR="00E4650A" w:rsidRDefault="00E4650A" w:rsidP="00E465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Предвид направения самоотвод на члена на комисията г-</w:t>
      </w:r>
      <w:r w:rsidRPr="00E465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жа Валерия Герова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КЗК </w:t>
      </w:r>
    </w:p>
    <w:p w:rsidR="00E4650A" w:rsidRDefault="00E4650A" w:rsidP="00E465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650A" w:rsidRDefault="00E4650A" w:rsidP="00E4650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lastRenderedPageBreak/>
        <w:t>Определи:</w:t>
      </w:r>
    </w:p>
    <w:p w:rsidR="00E4650A" w:rsidRPr="000F40F2" w:rsidRDefault="00E4650A" w:rsidP="00E4650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4650A" w:rsidRDefault="00E4650A" w:rsidP="00E465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самоотвод на основание чл.211, ал.3 от ЗОП.</w:t>
      </w:r>
    </w:p>
    <w:p w:rsidR="00E4650A" w:rsidRPr="00EB6C3D" w:rsidRDefault="00E4650A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E465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5123D2" w:rsidRPr="00833E5F" w:rsidRDefault="005123D2" w:rsidP="005123D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E465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123D2" w:rsidRPr="00F450F1" w:rsidRDefault="005123D2" w:rsidP="005123D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23D2" w:rsidRDefault="005123D2" w:rsidP="005123D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5123D2" w:rsidRPr="00833E5F" w:rsidRDefault="005123D2" w:rsidP="005123D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123D2" w:rsidRPr="00833E5F" w:rsidRDefault="005123D2" w:rsidP="005123D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E4650A" w:rsidRPr="00E4650A" w:rsidRDefault="00E4650A" w:rsidP="00E4650A">
      <w:pPr>
        <w:tabs>
          <w:tab w:val="left" w:pos="9498"/>
        </w:tabs>
        <w:spacing w:after="6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50A">
        <w:rPr>
          <w:rFonts w:ascii="Times New Roman" w:eastAsia="Calibri" w:hAnsi="Times New Roman" w:cs="Times New Roman"/>
          <w:sz w:val="24"/>
          <w:szCs w:val="24"/>
        </w:rPr>
        <w:t xml:space="preserve">- Докладвам постъпило на 29.04.2026 г. становище от жалбоподателя </w:t>
      </w:r>
      <w:r w:rsidRPr="00E4650A">
        <w:rPr>
          <w:rFonts w:ascii="Times New Roman" w:hAnsi="Times New Roman" w:cs="Times New Roman"/>
          <w:sz w:val="24"/>
          <w:szCs w:val="24"/>
        </w:rPr>
        <w:t xml:space="preserve">„Д. М. </w:t>
      </w:r>
      <w:proofErr w:type="spellStart"/>
      <w:r w:rsidRPr="00E4650A">
        <w:rPr>
          <w:rFonts w:ascii="Times New Roman" w:hAnsi="Times New Roman" w:cs="Times New Roman"/>
          <w:sz w:val="24"/>
          <w:szCs w:val="24"/>
        </w:rPr>
        <w:t>С</w:t>
      </w:r>
      <w:r w:rsidRPr="00E4650A">
        <w:rPr>
          <w:rFonts w:ascii="Times New Roman" w:hAnsi="Times New Roman" w:cs="Times New Roman"/>
          <w:sz w:val="24"/>
          <w:szCs w:val="24"/>
        </w:rPr>
        <w:t>екюрити</w:t>
      </w:r>
      <w:proofErr w:type="spellEnd"/>
      <w:r w:rsidRPr="00E4650A">
        <w:rPr>
          <w:rFonts w:ascii="Times New Roman" w:hAnsi="Times New Roman" w:cs="Times New Roman"/>
          <w:sz w:val="24"/>
          <w:szCs w:val="24"/>
        </w:rPr>
        <w:t xml:space="preserve"> Г</w:t>
      </w:r>
      <w:r w:rsidRPr="00E4650A">
        <w:rPr>
          <w:rFonts w:ascii="Times New Roman" w:hAnsi="Times New Roman" w:cs="Times New Roman"/>
          <w:sz w:val="24"/>
          <w:szCs w:val="24"/>
        </w:rPr>
        <w:t>руп</w:t>
      </w:r>
      <w:r w:rsidRPr="00E4650A">
        <w:rPr>
          <w:rFonts w:ascii="Times New Roman" w:hAnsi="Times New Roman" w:cs="Times New Roman"/>
          <w:sz w:val="24"/>
          <w:szCs w:val="24"/>
        </w:rPr>
        <w:t>“ ООД</w:t>
      </w:r>
      <w:r w:rsidRPr="00E4650A">
        <w:rPr>
          <w:rFonts w:ascii="Times New Roman" w:eastAsia="Calibri" w:hAnsi="Times New Roman" w:cs="Times New Roman"/>
          <w:sz w:val="24"/>
          <w:szCs w:val="24"/>
        </w:rPr>
        <w:t>, което представлява защита по същество.</w:t>
      </w: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3D2" w:rsidRPr="00833E5F" w:rsidRDefault="005123D2" w:rsidP="005123D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E465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123D2" w:rsidRDefault="005123D2" w:rsidP="005123D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5123D2" w:rsidRDefault="005123D2" w:rsidP="005123D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3D2" w:rsidRPr="00833E5F" w:rsidRDefault="005123D2" w:rsidP="005123D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23D2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E4650A">
        <w:rPr>
          <w:rFonts w:ascii="Times New Roman" w:hAnsi="Times New Roman" w:cs="Times New Roman"/>
          <w:sz w:val="24"/>
          <w:szCs w:val="24"/>
        </w:rPr>
        <w:t>К. И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E4650A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</w:t>
      </w:r>
      <w:r w:rsidR="00E4650A"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Изпълнителен директор на Изпълнителна агенция по околна среда </w:t>
      </w:r>
      <w:r w:rsidR="00E4650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не представи </w:t>
      </w:r>
      <w:r w:rsidR="00E4650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lastRenderedPageBreak/>
        <w:t xml:space="preserve">становище по жалбите на </w:t>
      </w:r>
      <w:r w:rsidR="00E4650A" w:rsidRPr="00E4650A">
        <w:rPr>
          <w:rFonts w:ascii="Times New Roman" w:hAnsi="Times New Roman" w:cs="Times New Roman"/>
          <w:sz w:val="24"/>
          <w:szCs w:val="24"/>
        </w:rPr>
        <w:t xml:space="preserve">„Д. М. </w:t>
      </w:r>
      <w:proofErr w:type="spellStart"/>
      <w:r w:rsidR="00E4650A" w:rsidRPr="00E4650A">
        <w:rPr>
          <w:rFonts w:ascii="Times New Roman" w:hAnsi="Times New Roman" w:cs="Times New Roman"/>
          <w:sz w:val="24"/>
          <w:szCs w:val="24"/>
        </w:rPr>
        <w:t>Секюрити</w:t>
      </w:r>
      <w:proofErr w:type="spellEnd"/>
      <w:r w:rsidR="00E4650A" w:rsidRPr="00E4650A">
        <w:rPr>
          <w:rFonts w:ascii="Times New Roman" w:hAnsi="Times New Roman" w:cs="Times New Roman"/>
          <w:sz w:val="24"/>
          <w:szCs w:val="24"/>
        </w:rPr>
        <w:t xml:space="preserve"> Груп“ ООД</w:t>
      </w:r>
      <w:r w:rsidR="00E4650A">
        <w:rPr>
          <w:rFonts w:ascii="Times New Roman" w:hAnsi="Times New Roman" w:cs="Times New Roman"/>
          <w:sz w:val="24"/>
          <w:szCs w:val="24"/>
        </w:rPr>
        <w:t xml:space="preserve"> и на </w:t>
      </w:r>
      <w:r w:rsidR="00E4650A"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„Пауза </w:t>
      </w:r>
      <w:proofErr w:type="spellStart"/>
      <w:r w:rsidR="00E4650A"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="00E4650A"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“ ЕООД</w:t>
      </w:r>
      <w:r w:rsidR="00E4650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 този смисъл разчитаме изцяло на преценката на КЗК.</w:t>
      </w:r>
    </w:p>
    <w:p w:rsidR="00E4650A" w:rsidRDefault="00E4650A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Единствената ни молба е във връзка с това, че оспорваме размера на адв. възнаграждения да определите възнаграждения в рамките на нормалното и справедливото.</w:t>
      </w:r>
    </w:p>
    <w:p w:rsidR="00E4650A" w:rsidRDefault="00E4650A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5123D2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A005D" w:rsidRPr="00AA005D" w:rsidRDefault="00AA005D" w:rsidP="00AA005D">
      <w:pPr>
        <w:spacing w:after="6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A00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Жалбоподателят </w:t>
      </w:r>
      <w:r w:rsidRPr="00E4650A">
        <w:rPr>
          <w:rFonts w:ascii="Times New Roman" w:hAnsi="Times New Roman" w:cs="Times New Roman"/>
          <w:sz w:val="24"/>
          <w:szCs w:val="24"/>
        </w:rPr>
        <w:t xml:space="preserve">„Д. М. </w:t>
      </w:r>
      <w:proofErr w:type="spellStart"/>
      <w:r w:rsidRPr="00E4650A">
        <w:rPr>
          <w:rFonts w:ascii="Times New Roman" w:hAnsi="Times New Roman" w:cs="Times New Roman"/>
          <w:sz w:val="24"/>
          <w:szCs w:val="24"/>
        </w:rPr>
        <w:t>Секюрити</w:t>
      </w:r>
      <w:proofErr w:type="spellEnd"/>
      <w:r w:rsidRPr="00E4650A">
        <w:rPr>
          <w:rFonts w:ascii="Times New Roman" w:hAnsi="Times New Roman" w:cs="Times New Roman"/>
          <w:sz w:val="24"/>
          <w:szCs w:val="24"/>
        </w:rPr>
        <w:t xml:space="preserve"> Груп“ ООД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005D">
        <w:rPr>
          <w:rFonts w:ascii="Times New Roman" w:eastAsia="Calibri" w:hAnsi="Times New Roman" w:cs="Times New Roman"/>
          <w:color w:val="000000"/>
          <w:sz w:val="24"/>
          <w:szCs w:val="24"/>
        </w:rPr>
        <w:t>претендира присъждане на направените в производството разноски, предста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вляващи държавна такса.</w:t>
      </w:r>
    </w:p>
    <w:p w:rsidR="00AA005D" w:rsidRDefault="00AA005D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05D" w:rsidRDefault="00AA005D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И.7</w:t>
      </w:r>
    </w:p>
    <w:p w:rsidR="00AA005D" w:rsidRDefault="00AA005D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случай, че решението все пак е в полза на ИАОС да постановите юрк. възнаграждение.</w:t>
      </w:r>
    </w:p>
    <w:p w:rsidR="00AA005D" w:rsidRDefault="00AA005D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05D" w:rsidRDefault="00AA005D" w:rsidP="00AA00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123D2" w:rsidRPr="00833E5F" w:rsidRDefault="005123D2" w:rsidP="005123D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123D2" w:rsidRPr="00833E5F" w:rsidRDefault="005123D2" w:rsidP="005123D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123D2" w:rsidRPr="00833E5F" w:rsidRDefault="005123D2" w:rsidP="00512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5123D2" w:rsidRPr="00833E5F" w:rsidRDefault="005123D2" w:rsidP="005123D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23D2" w:rsidRPr="00833E5F" w:rsidRDefault="005123D2" w:rsidP="005123D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23D2" w:rsidRPr="00833E5F" w:rsidRDefault="005123D2" w:rsidP="005123D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23D2" w:rsidRPr="00833E5F" w:rsidRDefault="005123D2" w:rsidP="005123D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23D2" w:rsidRPr="00833E5F" w:rsidRDefault="005123D2" w:rsidP="005123D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123D2" w:rsidRPr="00833E5F" w:rsidRDefault="005123D2" w:rsidP="005123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23D2" w:rsidRPr="00833E5F" w:rsidRDefault="005123D2" w:rsidP="005123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5123D2" w:rsidRPr="00833E5F" w:rsidRDefault="005123D2" w:rsidP="005123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23D2" w:rsidRPr="00833E5F" w:rsidRDefault="005123D2" w:rsidP="005123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23D2" w:rsidRPr="00833E5F" w:rsidRDefault="005123D2" w:rsidP="005123D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23D2" w:rsidRPr="00833E5F" w:rsidRDefault="005123D2" w:rsidP="005123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5123D2" w:rsidRPr="00833E5F" w:rsidRDefault="005123D2" w:rsidP="005123D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123D2" w:rsidRPr="00833E5F" w:rsidRDefault="005123D2" w:rsidP="005123D2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5123D2" w:rsidRPr="00833E5F" w:rsidRDefault="005123D2" w:rsidP="005123D2">
      <w:pPr>
        <w:spacing w:after="0" w:line="264" w:lineRule="auto"/>
        <w:ind w:firstLine="708"/>
        <w:jc w:val="both"/>
      </w:pPr>
    </w:p>
    <w:p w:rsidR="005123D2" w:rsidRPr="00833E5F" w:rsidRDefault="005123D2" w:rsidP="005123D2">
      <w:pPr>
        <w:spacing w:after="0" w:line="264" w:lineRule="auto"/>
        <w:ind w:firstLine="708"/>
        <w:jc w:val="both"/>
      </w:pPr>
    </w:p>
    <w:p w:rsidR="005123D2" w:rsidRDefault="005123D2" w:rsidP="005123D2"/>
    <w:p w:rsidR="005123D2" w:rsidRDefault="005123D2" w:rsidP="005123D2"/>
    <w:p w:rsidR="00542682" w:rsidRDefault="00542682"/>
    <w:sectPr w:rsidR="0054268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3DB" w:rsidRDefault="005A13DB">
      <w:pPr>
        <w:spacing w:after="0" w:line="240" w:lineRule="auto"/>
      </w:pPr>
      <w:r>
        <w:separator/>
      </w:r>
    </w:p>
  </w:endnote>
  <w:endnote w:type="continuationSeparator" w:id="0">
    <w:p w:rsidR="005A13DB" w:rsidRDefault="005A1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5123D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005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5A13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3DB" w:rsidRDefault="005A13DB">
      <w:pPr>
        <w:spacing w:after="0" w:line="240" w:lineRule="auto"/>
      </w:pPr>
      <w:r>
        <w:separator/>
      </w:r>
    </w:p>
  </w:footnote>
  <w:footnote w:type="continuationSeparator" w:id="0">
    <w:p w:rsidR="005A13DB" w:rsidRDefault="005A1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3D2"/>
    <w:rsid w:val="005123D2"/>
    <w:rsid w:val="00542682"/>
    <w:rsid w:val="005A13DB"/>
    <w:rsid w:val="00AA005D"/>
    <w:rsid w:val="00E4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2AC90"/>
  <w15:chartTrackingRefBased/>
  <w15:docId w15:val="{E8307AD3-F84F-4DC2-8F38-90974B85C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23D2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123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3D2"/>
    <w:rPr>
      <w:lang w:val="bg-BG"/>
    </w:rPr>
  </w:style>
  <w:style w:type="character" w:customStyle="1" w:styleId="outputtext">
    <w:name w:val="outputtext"/>
    <w:basedOn w:val="DefaultParagraphFont"/>
    <w:rsid w:val="005123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515</Words>
  <Characters>2939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2026-04-29T06:52:00Z</dcterms:created>
  <dcterms:modified xsi:type="dcterms:W3CDTF">2026-05-04T12:52:00Z</dcterms:modified>
</cp:coreProperties>
</file>